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6F68196B" wp14:paraId="50326FF9" wp14:textId="6DEB4CF0">
      <w:pPr>
        <w:pStyle w:val="Heading3"/>
        <w:shd w:val="clear" w:color="auto" w:fill="FFFFFF" w:themeFill="background1"/>
        <w:spacing w:before="0" w:beforeAutospacing="off" w:after="150" w:afterAutospacing="off" w:line="276" w:lineRule="auto"/>
        <w:jc w:val="both"/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</w:pPr>
      <w:r w:rsidRPr="6F68196B" w:rsidR="123ABAE0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>Statistics</w:t>
      </w:r>
      <w:r w:rsidRPr="6F68196B" w:rsidR="123ABAE0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 xml:space="preserve"> and </w:t>
      </w:r>
      <w:r w:rsidRPr="6F68196B" w:rsidR="123ABAE0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>Trends</w:t>
      </w:r>
      <w:r w:rsidRPr="6F68196B" w:rsidR="123ABAE0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 xml:space="preserve"> in </w:t>
      </w:r>
      <w:r w:rsidRPr="6F68196B" w:rsidR="123ABAE0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>Consumer</w:t>
      </w:r>
      <w:r w:rsidRPr="6F68196B" w:rsidR="123ABAE0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 xml:space="preserve"> </w:t>
      </w:r>
      <w:r w:rsidRPr="6F68196B" w:rsidR="123ABAE0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>Waste</w:t>
      </w:r>
      <w:r w:rsidRPr="6F68196B" w:rsidR="123ABAE0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 xml:space="preserve"> in </w:t>
      </w:r>
      <w:r w:rsidRPr="6F68196B" w:rsidR="123ABAE0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>the</w:t>
      </w:r>
      <w:r w:rsidRPr="6F68196B" w:rsidR="123ABAE0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 xml:space="preserve"> </w:t>
      </w:r>
      <w:r w:rsidRPr="6F68196B" w:rsidR="123ABAE0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>European</w:t>
      </w:r>
      <w:r w:rsidRPr="6F68196B" w:rsidR="123ABAE0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 xml:space="preserve"> </w:t>
      </w:r>
      <w:r w:rsidRPr="6F68196B" w:rsidR="123ABAE0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>Union</w:t>
      </w:r>
      <w:r w:rsidRPr="6F68196B" w:rsidR="123ABAE0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 xml:space="preserve"> and Global </w:t>
      </w:r>
      <w:r w:rsidRPr="6F68196B" w:rsidR="123ABAE0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>Perspectives</w:t>
      </w:r>
      <w:r w:rsidRPr="6F68196B" w:rsidR="123ABAE0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 xml:space="preserve"> </w:t>
      </w:r>
    </w:p>
    <w:p xmlns:wp14="http://schemas.microsoft.com/office/word/2010/wordml" w:rsidP="419EBE03" wp14:paraId="5B462B91" wp14:textId="7CE1D908" wp14:noSpellErr="1">
      <w:pPr>
        <w:shd w:val="clear" w:color="auto" w:fill="FFFFFF" w:themeFill="background1"/>
        <w:spacing w:before="0" w:beforeAutospacing="off" w:after="150" w:afterAutospacing="off" w:line="276" w:lineRule="auto"/>
        <w:jc w:val="both"/>
      </w:pPr>
      <w:r w:rsidRPr="419EBE03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</w:p>
    <w:p xmlns:wp14="http://schemas.microsoft.com/office/word/2010/wordml" w:rsidP="6F68196B" wp14:paraId="2CF1CC87" wp14:textId="25319536">
      <w:pPr>
        <w:shd w:val="clear" w:color="auto" w:fill="FFFFFF" w:themeFill="background1"/>
        <w:spacing w:before="0" w:beforeAutospacing="off" w:after="150" w:afterAutospacing="off" w:line="276" w:lineRule="auto"/>
        <w:jc w:val="both"/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</w:pP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Consumer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waste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particularly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waste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has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become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growing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concern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worldwide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understand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its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scale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implications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examining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relevant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statistics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trends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crucial,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both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within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European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Union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(EU) and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on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 global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level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food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packaging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pollution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are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not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just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theoretical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issues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They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are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deeply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rooted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in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measurable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consumer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behaviors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waste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production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trends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 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These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data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points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not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only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underscore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urgency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addressing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this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issue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but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also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highlight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role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consumers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in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driving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change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</w:p>
    <w:p xmlns:wp14="http://schemas.microsoft.com/office/word/2010/wordml" w:rsidP="6F68196B" wp14:paraId="44C95D80" wp14:textId="2785CD23">
      <w:pPr>
        <w:pStyle w:val="Heading4"/>
        <w:shd w:val="clear" w:color="auto" w:fill="FFFFFF" w:themeFill="background1"/>
        <w:spacing w:before="0" w:beforeAutospacing="off" w:after="150" w:afterAutospacing="off" w:line="276" w:lineRule="auto"/>
        <w:jc w:val="both"/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30"/>
          <w:szCs w:val="30"/>
          <w:u w:val="none"/>
          <w:lang w:val="es-ES"/>
        </w:rPr>
      </w:pPr>
      <w:r w:rsidRPr="6F68196B" w:rsidR="123ABAE0">
        <w:rPr>
          <w:rFonts w:ascii="Helvetica" w:hAnsi="Helvetica" w:eastAsia="Helvetica" w:cs="Helvetica"/>
          <w:b w:val="1"/>
          <w:bCs w:val="1"/>
          <w:i w:val="1"/>
          <w:iCs w:val="1"/>
          <w:caps w:val="1"/>
          <w:strike w:val="0"/>
          <w:dstrike w:val="0"/>
          <w:noProof w:val="0"/>
          <w:color w:val="0A4149"/>
          <w:sz w:val="30"/>
          <w:szCs w:val="30"/>
          <w:u w:val="none"/>
          <w:lang w:val="es-ES"/>
        </w:rPr>
        <w:t>Consumer</w:t>
      </w:r>
      <w:r w:rsidRPr="6F68196B" w:rsidR="123ABAE0">
        <w:rPr>
          <w:rFonts w:ascii="Helvetica" w:hAnsi="Helvetica" w:eastAsia="Helvetica" w:cs="Helvetica"/>
          <w:b w:val="1"/>
          <w:bCs w:val="1"/>
          <w:i w:val="1"/>
          <w:iCs w:val="1"/>
          <w:caps w:val="1"/>
          <w:strike w:val="0"/>
          <w:dstrike w:val="0"/>
          <w:noProof w:val="0"/>
          <w:color w:val="0A4149"/>
          <w:sz w:val="30"/>
          <w:szCs w:val="30"/>
          <w:u w:val="none"/>
          <w:lang w:val="es-ES"/>
        </w:rPr>
        <w:t xml:space="preserve"> </w:t>
      </w:r>
      <w:r w:rsidRPr="6F68196B" w:rsidR="123ABAE0">
        <w:rPr>
          <w:rFonts w:ascii="Helvetica" w:hAnsi="Helvetica" w:eastAsia="Helvetica" w:cs="Helvetica"/>
          <w:b w:val="1"/>
          <w:bCs w:val="1"/>
          <w:i w:val="1"/>
          <w:iCs w:val="1"/>
          <w:caps w:val="1"/>
          <w:strike w:val="0"/>
          <w:dstrike w:val="0"/>
          <w:noProof w:val="0"/>
          <w:color w:val="0A4149"/>
          <w:sz w:val="30"/>
          <w:szCs w:val="30"/>
          <w:u w:val="none"/>
          <w:lang w:val="es-ES"/>
        </w:rPr>
        <w:t>Waste</w:t>
      </w:r>
      <w:r w:rsidRPr="6F68196B" w:rsidR="123ABAE0">
        <w:rPr>
          <w:rFonts w:ascii="Helvetica" w:hAnsi="Helvetica" w:eastAsia="Helvetica" w:cs="Helvetica"/>
          <w:b w:val="1"/>
          <w:bCs w:val="1"/>
          <w:i w:val="1"/>
          <w:iCs w:val="1"/>
          <w:caps w:val="1"/>
          <w:strike w:val="0"/>
          <w:dstrike w:val="0"/>
          <w:noProof w:val="0"/>
          <w:color w:val="0A4149"/>
          <w:sz w:val="30"/>
          <w:szCs w:val="30"/>
          <w:u w:val="none"/>
          <w:lang w:val="es-ES"/>
        </w:rPr>
        <w:t xml:space="preserve"> in </w:t>
      </w:r>
      <w:r w:rsidRPr="6F68196B" w:rsidR="123ABAE0">
        <w:rPr>
          <w:rFonts w:ascii="Helvetica" w:hAnsi="Helvetica" w:eastAsia="Helvetica" w:cs="Helvetica"/>
          <w:b w:val="1"/>
          <w:bCs w:val="1"/>
          <w:i w:val="1"/>
          <w:iCs w:val="1"/>
          <w:caps w:val="1"/>
          <w:strike w:val="0"/>
          <w:dstrike w:val="0"/>
          <w:noProof w:val="0"/>
          <w:color w:val="0A4149"/>
          <w:sz w:val="30"/>
          <w:szCs w:val="30"/>
          <w:u w:val="none"/>
          <w:lang w:val="es-ES"/>
        </w:rPr>
        <w:t>the</w:t>
      </w:r>
      <w:r w:rsidRPr="6F68196B" w:rsidR="123ABAE0">
        <w:rPr>
          <w:rFonts w:ascii="Helvetica" w:hAnsi="Helvetica" w:eastAsia="Helvetica" w:cs="Helvetica"/>
          <w:b w:val="1"/>
          <w:bCs w:val="1"/>
          <w:i w:val="1"/>
          <w:iCs w:val="1"/>
          <w:caps w:val="1"/>
          <w:strike w:val="0"/>
          <w:dstrike w:val="0"/>
          <w:noProof w:val="0"/>
          <w:color w:val="0A4149"/>
          <w:sz w:val="30"/>
          <w:szCs w:val="30"/>
          <w:u w:val="none"/>
          <w:lang w:val="es-ES"/>
        </w:rPr>
        <w:t xml:space="preserve"> </w:t>
      </w:r>
      <w:r w:rsidRPr="6F68196B" w:rsidR="123ABAE0">
        <w:rPr>
          <w:rFonts w:ascii="Helvetica" w:hAnsi="Helvetica" w:eastAsia="Helvetica" w:cs="Helvetica"/>
          <w:b w:val="1"/>
          <w:bCs w:val="1"/>
          <w:i w:val="1"/>
          <w:iCs w:val="1"/>
          <w:caps w:val="1"/>
          <w:strike w:val="0"/>
          <w:dstrike w:val="0"/>
          <w:noProof w:val="0"/>
          <w:color w:val="0A4149"/>
          <w:sz w:val="30"/>
          <w:szCs w:val="30"/>
          <w:u w:val="none"/>
          <w:lang w:val="es-ES"/>
        </w:rPr>
        <w:t>European</w:t>
      </w:r>
      <w:r w:rsidRPr="6F68196B" w:rsidR="123ABAE0">
        <w:rPr>
          <w:rFonts w:ascii="Helvetica" w:hAnsi="Helvetica" w:eastAsia="Helvetica" w:cs="Helvetica"/>
          <w:b w:val="1"/>
          <w:bCs w:val="1"/>
          <w:i w:val="1"/>
          <w:iCs w:val="1"/>
          <w:caps w:val="1"/>
          <w:strike w:val="0"/>
          <w:dstrike w:val="0"/>
          <w:noProof w:val="0"/>
          <w:color w:val="0A4149"/>
          <w:sz w:val="30"/>
          <w:szCs w:val="30"/>
          <w:u w:val="none"/>
          <w:lang w:val="es-ES"/>
        </w:rPr>
        <w:t xml:space="preserve"> </w:t>
      </w:r>
      <w:r w:rsidRPr="6F68196B" w:rsidR="123ABAE0">
        <w:rPr>
          <w:rFonts w:ascii="Helvetica" w:hAnsi="Helvetica" w:eastAsia="Helvetica" w:cs="Helvetica"/>
          <w:b w:val="1"/>
          <w:bCs w:val="1"/>
          <w:i w:val="1"/>
          <w:iCs w:val="1"/>
          <w:caps w:val="1"/>
          <w:strike w:val="0"/>
          <w:dstrike w:val="0"/>
          <w:noProof w:val="0"/>
          <w:color w:val="0A4149"/>
          <w:sz w:val="30"/>
          <w:szCs w:val="30"/>
          <w:u w:val="none"/>
          <w:lang w:val="es-ES"/>
        </w:rPr>
        <w:t>Union</w:t>
      </w:r>
      <w:r w:rsidRPr="6F68196B" w:rsidR="123ABAE0">
        <w:rPr>
          <w:rFonts w:ascii="Helvetica" w:hAnsi="Helvetica" w:eastAsia="Helvetica" w:cs="Helvetica"/>
          <w:b w:val="1"/>
          <w:bCs w:val="1"/>
          <w:i w:val="1"/>
          <w:iCs w:val="1"/>
          <w:caps w:val="1"/>
          <w:strike w:val="0"/>
          <w:dstrike w:val="0"/>
          <w:noProof w:val="0"/>
          <w:color w:val="0A4149"/>
          <w:sz w:val="30"/>
          <w:szCs w:val="30"/>
          <w:u w:val="none"/>
          <w:lang w:val="es-ES"/>
        </w:rPr>
        <w:t xml:space="preserve">: A </w:t>
      </w:r>
      <w:r w:rsidRPr="6F68196B" w:rsidR="123ABAE0">
        <w:rPr>
          <w:rFonts w:ascii="Helvetica" w:hAnsi="Helvetica" w:eastAsia="Helvetica" w:cs="Helvetica"/>
          <w:b w:val="1"/>
          <w:bCs w:val="1"/>
          <w:i w:val="1"/>
          <w:iCs w:val="1"/>
          <w:caps w:val="1"/>
          <w:strike w:val="0"/>
          <w:dstrike w:val="0"/>
          <w:noProof w:val="0"/>
          <w:color w:val="0A4149"/>
          <w:sz w:val="30"/>
          <w:szCs w:val="30"/>
          <w:u w:val="none"/>
          <w:lang w:val="es-ES"/>
        </w:rPr>
        <w:t>Snapshot</w:t>
      </w:r>
      <w:r w:rsidRPr="6F68196B" w:rsidR="123ABAE0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30"/>
          <w:szCs w:val="30"/>
          <w:u w:val="none"/>
          <w:lang w:val="es-ES"/>
        </w:rPr>
        <w:t xml:space="preserve"> </w:t>
      </w:r>
    </w:p>
    <w:p xmlns:wp14="http://schemas.microsoft.com/office/word/2010/wordml" w:rsidP="6F68196B" wp14:paraId="7CA50B07" wp14:textId="3171C057">
      <w:pPr>
        <w:shd w:val="clear" w:color="auto" w:fill="FFFFFF" w:themeFill="background1"/>
        <w:spacing w:before="0" w:beforeAutospacing="off" w:after="150" w:afterAutospacing="off" w:line="276" w:lineRule="auto"/>
        <w:jc w:val="both"/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</w:pP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Despite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dramatic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background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European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Union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has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long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been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 global leader in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environmental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policy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waste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management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Yet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waste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remains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significant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challenge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According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European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Environment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Agency (EEA),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EU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generates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over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29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million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tonnes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waste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annually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with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food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packaging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accounting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for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substantial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portion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Shockingly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packaging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makes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up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nearly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40%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all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usage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in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Europe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</w:p>
    <w:p xmlns:wp14="http://schemas.microsoft.com/office/word/2010/wordml" w:rsidP="6F68196B" wp14:paraId="445B8946" wp14:textId="701F9AE0">
      <w:pPr>
        <w:shd w:val="clear" w:color="auto" w:fill="FFFFFF" w:themeFill="background1"/>
        <w:spacing w:before="0" w:beforeAutospacing="off" w:after="150" w:afterAutospacing="off" w:line="276" w:lineRule="auto"/>
        <w:jc w:val="both"/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</w:pP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In 2020,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EU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recycling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rate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for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packaging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stood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at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41%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a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modest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improvement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from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previous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years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However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despite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progress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in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recycling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infrastructure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a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large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share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this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waste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still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ends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up in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landfills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or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incinerated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contributing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greenhouse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gas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emissions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Furthermore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single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-use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items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such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as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takeaway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containers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account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for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approximately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50%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marine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litter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in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Europe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highlighting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environmental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costs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excessive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packaging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</w:p>
    <w:p xmlns:wp14="http://schemas.microsoft.com/office/word/2010/wordml" w:rsidP="419EBE03" wp14:paraId="66D4473E" wp14:textId="1F7E52D0" wp14:noSpellErr="1">
      <w:pPr>
        <w:shd w:val="clear" w:color="auto" w:fill="FFFFFF" w:themeFill="background1"/>
        <w:spacing w:before="0" w:beforeAutospacing="off" w:after="150" w:afterAutospacing="off" w:line="276" w:lineRule="auto"/>
        <w:jc w:val="both"/>
      </w:pPr>
      <w:r w:rsidRPr="419EBE03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</w:p>
    <w:p xmlns:wp14="http://schemas.microsoft.com/office/word/2010/wordml" w:rsidP="419EBE03" wp14:paraId="7048B920" wp14:textId="32BB9A49" wp14:noSpellErr="1">
      <w:pPr>
        <w:shd w:val="clear" w:color="auto" w:fill="FFFFFF" w:themeFill="background1"/>
        <w:spacing w:before="0" w:beforeAutospacing="off" w:after="150" w:afterAutospacing="off" w:line="276" w:lineRule="auto"/>
        <w:jc w:val="both"/>
      </w:pPr>
      <w:r w:rsidR="123ABAE0">
        <w:drawing>
          <wp:inline xmlns:wp14="http://schemas.microsoft.com/office/word/2010/wordprocessingDrawing" wp14:editId="5BE574EB" wp14:anchorId="3BAFEEFB">
            <wp:extent cx="4648200" cy="2604967"/>
            <wp:effectExtent l="0" t="0" r="0" b="0"/>
            <wp:docPr id="987800383" name="drawing" title="Free Polluted tropical beach Image | Download at StockCake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987800383" name="Picture 987800383"/>
                    <pic:cNvPicPr/>
                  </pic:nvPicPr>
                  <pic:blipFill>
                    <a:blip xmlns:r="http://schemas.openxmlformats.org/officeDocument/2006/relationships" r:embed="rId91972570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648200" cy="2604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F68196B" wp14:paraId="45EF5B9E" wp14:textId="759EC8B8">
      <w:pPr>
        <w:shd w:val="clear" w:color="auto" w:fill="FFFFFF" w:themeFill="background1"/>
        <w:spacing w:before="0" w:beforeAutospacing="off" w:after="150" w:afterAutospacing="off" w:line="276" w:lineRule="auto"/>
        <w:jc w:val="both"/>
        <w:rPr>
          <w:rFonts w:ascii="Encode Sans" w:hAnsi="Encode Sans" w:eastAsia="Encode Sans" w:cs="Encode Sans"/>
          <w:b w:val="0"/>
          <w:bCs w:val="0"/>
          <w:i w:val="1"/>
          <w:iCs w:val="1"/>
          <w:caps w:val="0"/>
          <w:smallCaps w:val="0"/>
          <w:noProof w:val="0"/>
          <w:color w:val="333333"/>
          <w:sz w:val="25"/>
          <w:szCs w:val="25"/>
          <w:lang w:val="es-ES"/>
        </w:rPr>
      </w:pPr>
      <w:r w:rsidRPr="6F68196B" w:rsidR="123ABAE0">
        <w:rPr>
          <w:rFonts w:ascii="Encode Sans" w:hAnsi="Encode Sans" w:eastAsia="Encode Sans" w:cs="Encode Sans"/>
          <w:b w:val="0"/>
          <w:bCs w:val="0"/>
          <w:i w:val="1"/>
          <w:iCs w:val="1"/>
          <w:caps w:val="0"/>
          <w:smallCaps w:val="0"/>
          <w:noProof w:val="0"/>
          <w:color w:val="333333"/>
          <w:sz w:val="25"/>
          <w:szCs w:val="25"/>
          <w:lang w:val="es-ES"/>
        </w:rPr>
        <w:t>Photo</w:t>
      </w:r>
      <w:r w:rsidRPr="6F68196B" w:rsidR="123ABAE0">
        <w:rPr>
          <w:rFonts w:ascii="Encode Sans" w:hAnsi="Encode Sans" w:eastAsia="Encode Sans" w:cs="Encode Sans"/>
          <w:b w:val="0"/>
          <w:bCs w:val="0"/>
          <w:i w:val="1"/>
          <w:iCs w:val="1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1"/>
          <w:iCs w:val="1"/>
          <w:caps w:val="0"/>
          <w:smallCaps w:val="0"/>
          <w:noProof w:val="0"/>
          <w:color w:val="333333"/>
          <w:sz w:val="25"/>
          <w:szCs w:val="25"/>
          <w:lang w:val="es-ES"/>
        </w:rPr>
        <w:t>by</w:t>
      </w:r>
      <w:r w:rsidRPr="6F68196B" w:rsidR="123ABAE0">
        <w:rPr>
          <w:rFonts w:ascii="Encode Sans" w:hAnsi="Encode Sans" w:eastAsia="Encode Sans" w:cs="Encode Sans"/>
          <w:b w:val="0"/>
          <w:bCs w:val="0"/>
          <w:i w:val="1"/>
          <w:iCs w:val="1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&lt;a </w:t>
      </w:r>
      <w:r w:rsidRPr="6F68196B" w:rsidR="123ABAE0">
        <w:rPr>
          <w:rFonts w:ascii="Encode Sans" w:hAnsi="Encode Sans" w:eastAsia="Encode Sans" w:cs="Encode Sans"/>
          <w:b w:val="0"/>
          <w:bCs w:val="0"/>
          <w:i w:val="1"/>
          <w:iCs w:val="1"/>
          <w:caps w:val="0"/>
          <w:smallCaps w:val="0"/>
          <w:noProof w:val="0"/>
          <w:color w:val="333333"/>
          <w:sz w:val="25"/>
          <w:szCs w:val="25"/>
          <w:lang w:val="es-ES"/>
        </w:rPr>
        <w:t>href</w:t>
      </w:r>
      <w:r w:rsidRPr="6F68196B" w:rsidR="123ABAE0">
        <w:rPr>
          <w:rFonts w:ascii="Encode Sans" w:hAnsi="Encode Sans" w:eastAsia="Encode Sans" w:cs="Encode Sans"/>
          <w:b w:val="0"/>
          <w:bCs w:val="0"/>
          <w:i w:val="1"/>
          <w:iCs w:val="1"/>
          <w:caps w:val="0"/>
          <w:smallCaps w:val="0"/>
          <w:noProof w:val="0"/>
          <w:color w:val="333333"/>
          <w:sz w:val="25"/>
          <w:szCs w:val="25"/>
          <w:lang w:val="es-ES"/>
        </w:rPr>
        <w:t>=”https://stockcake.com/i/polluted-tropical-beach_1196052_905355</w:t>
      </w:r>
      <w:r w:rsidRPr="6F68196B" w:rsidR="123ABAE0">
        <w:rPr>
          <w:rFonts w:ascii="Encode Sans" w:hAnsi="Encode Sans" w:eastAsia="Encode Sans" w:cs="Encode Sans"/>
          <w:b w:val="0"/>
          <w:bCs w:val="0"/>
          <w:i w:val="1"/>
          <w:iCs w:val="1"/>
          <w:caps w:val="0"/>
          <w:smallCaps w:val="0"/>
          <w:noProof w:val="0"/>
          <w:color w:val="333333"/>
          <w:sz w:val="25"/>
          <w:szCs w:val="25"/>
          <w:lang w:val="es-ES"/>
        </w:rPr>
        <w:t>″&gt;</w:t>
      </w:r>
      <w:r w:rsidRPr="6F68196B" w:rsidR="123ABAE0">
        <w:rPr>
          <w:rFonts w:ascii="Encode Sans" w:hAnsi="Encode Sans" w:eastAsia="Encode Sans" w:cs="Encode Sans"/>
          <w:b w:val="0"/>
          <w:bCs w:val="0"/>
          <w:i w:val="1"/>
          <w:iCs w:val="1"/>
          <w:caps w:val="0"/>
          <w:smallCaps w:val="0"/>
          <w:noProof w:val="0"/>
          <w:color w:val="333333"/>
          <w:sz w:val="25"/>
          <w:szCs w:val="25"/>
          <w:lang w:val="es-ES"/>
        </w:rPr>
        <w:t>Stockcake</w:t>
      </w:r>
      <w:r w:rsidRPr="6F68196B" w:rsidR="123ABAE0">
        <w:rPr>
          <w:rFonts w:ascii="Encode Sans" w:hAnsi="Encode Sans" w:eastAsia="Encode Sans" w:cs="Encode Sans"/>
          <w:b w:val="0"/>
          <w:bCs w:val="0"/>
          <w:i w:val="1"/>
          <w:iCs w:val="1"/>
          <w:caps w:val="0"/>
          <w:smallCaps w:val="0"/>
          <w:noProof w:val="0"/>
          <w:color w:val="333333"/>
          <w:sz w:val="25"/>
          <w:szCs w:val="25"/>
          <w:lang w:val="es-ES"/>
        </w:rPr>
        <w:t>&lt;/a&gt;</w:t>
      </w:r>
    </w:p>
    <w:p xmlns:wp14="http://schemas.microsoft.com/office/word/2010/wordml" w:rsidP="419EBE03" wp14:paraId="0260D3D3" wp14:textId="03575100" wp14:noSpellErr="1">
      <w:pPr>
        <w:shd w:val="clear" w:color="auto" w:fill="FFFFFF" w:themeFill="background1"/>
        <w:spacing w:before="0" w:beforeAutospacing="off" w:after="150" w:afterAutospacing="off" w:line="276" w:lineRule="auto"/>
        <w:jc w:val="both"/>
      </w:pPr>
      <w:r w:rsidRPr="419EBE03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</w:p>
    <w:p xmlns:wp14="http://schemas.microsoft.com/office/word/2010/wordml" w:rsidP="419EBE03" wp14:paraId="20D09FAF" wp14:textId="12258F6F" wp14:noSpellErr="1">
      <w:pPr>
        <w:shd w:val="clear" w:color="auto" w:fill="FFFFFF" w:themeFill="background1"/>
        <w:spacing w:before="0" w:beforeAutospacing="off" w:after="150" w:afterAutospacing="off" w:line="276" w:lineRule="auto"/>
        <w:jc w:val="both"/>
      </w:pPr>
      <w:r w:rsidRPr="419EBE03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</w:p>
    <w:p xmlns:wp14="http://schemas.microsoft.com/office/word/2010/wordml" w:rsidP="6F68196B" wp14:paraId="7AA3C72B" wp14:textId="181E61CD">
      <w:pPr>
        <w:shd w:val="clear" w:color="auto" w:fill="FFFFFF" w:themeFill="background1"/>
        <w:spacing w:before="0" w:beforeAutospacing="off" w:after="150" w:afterAutospacing="off" w:line="276" w:lineRule="auto"/>
        <w:jc w:val="both"/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</w:pP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Efforts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like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EU’s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Single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-Use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Plastics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Directive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which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bans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specific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single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-use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items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demonstrate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region’s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commitment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tackling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waste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Nonetheless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consumer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behavior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continues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be a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key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driver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waste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production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On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average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Europeans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produce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approximately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34.6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kilograms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packaging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waste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per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person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annually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with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higher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rates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in Western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Europe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compared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Eastern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countries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</w:p>
    <w:p xmlns:wp14="http://schemas.microsoft.com/office/word/2010/wordml" w:rsidP="419EBE03" wp14:paraId="0BFB8818" wp14:textId="5B0371C0" wp14:noSpellErr="1">
      <w:pPr>
        <w:shd w:val="clear" w:color="auto" w:fill="FFFFFF" w:themeFill="background1"/>
        <w:spacing w:before="0" w:beforeAutospacing="off" w:after="150" w:afterAutospacing="off" w:line="276" w:lineRule="auto"/>
        <w:jc w:val="both"/>
      </w:pPr>
      <w:r w:rsidRPr="419EBE03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</w:p>
    <w:p xmlns:wp14="http://schemas.microsoft.com/office/word/2010/wordml" w:rsidP="6F68196B" wp14:paraId="72872C29" wp14:textId="7C4A4929">
      <w:pPr>
        <w:pStyle w:val="Heading4"/>
        <w:shd w:val="clear" w:color="auto" w:fill="FFFFFF" w:themeFill="background1"/>
        <w:spacing w:before="0" w:beforeAutospacing="off" w:after="150" w:afterAutospacing="off" w:line="276" w:lineRule="auto"/>
        <w:jc w:val="both"/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30"/>
          <w:szCs w:val="30"/>
          <w:u w:val="none"/>
          <w:lang w:val="es-ES"/>
        </w:rPr>
      </w:pPr>
      <w:r w:rsidRPr="6F68196B" w:rsidR="123ABAE0">
        <w:rPr>
          <w:rFonts w:ascii="Helvetica" w:hAnsi="Helvetica" w:eastAsia="Helvetica" w:cs="Helvetica"/>
          <w:b w:val="1"/>
          <w:bCs w:val="1"/>
          <w:i w:val="1"/>
          <w:iCs w:val="1"/>
          <w:caps w:val="1"/>
          <w:strike w:val="0"/>
          <w:dstrike w:val="0"/>
          <w:noProof w:val="0"/>
          <w:color w:val="0A4149"/>
          <w:sz w:val="30"/>
          <w:szCs w:val="30"/>
          <w:u w:val="none"/>
          <w:lang w:val="es-ES"/>
        </w:rPr>
        <w:t xml:space="preserve">Global </w:t>
      </w:r>
      <w:r w:rsidRPr="6F68196B" w:rsidR="123ABAE0">
        <w:rPr>
          <w:rFonts w:ascii="Helvetica" w:hAnsi="Helvetica" w:eastAsia="Helvetica" w:cs="Helvetica"/>
          <w:b w:val="1"/>
          <w:bCs w:val="1"/>
          <w:i w:val="1"/>
          <w:iCs w:val="1"/>
          <w:caps w:val="1"/>
          <w:strike w:val="0"/>
          <w:dstrike w:val="0"/>
          <w:noProof w:val="0"/>
          <w:color w:val="0A4149"/>
          <w:sz w:val="30"/>
          <w:szCs w:val="30"/>
          <w:u w:val="none"/>
          <w:lang w:val="es-ES"/>
        </w:rPr>
        <w:t>Trends</w:t>
      </w:r>
      <w:r w:rsidRPr="6F68196B" w:rsidR="123ABAE0">
        <w:rPr>
          <w:rFonts w:ascii="Helvetica" w:hAnsi="Helvetica" w:eastAsia="Helvetica" w:cs="Helvetica"/>
          <w:b w:val="1"/>
          <w:bCs w:val="1"/>
          <w:i w:val="1"/>
          <w:iCs w:val="1"/>
          <w:caps w:val="1"/>
          <w:strike w:val="0"/>
          <w:dstrike w:val="0"/>
          <w:noProof w:val="0"/>
          <w:color w:val="0A4149"/>
          <w:sz w:val="30"/>
          <w:szCs w:val="30"/>
          <w:u w:val="none"/>
          <w:lang w:val="es-ES"/>
        </w:rPr>
        <w:t xml:space="preserve"> in </w:t>
      </w:r>
      <w:r w:rsidRPr="6F68196B" w:rsidR="123ABAE0">
        <w:rPr>
          <w:rFonts w:ascii="Helvetica" w:hAnsi="Helvetica" w:eastAsia="Helvetica" w:cs="Helvetica"/>
          <w:b w:val="1"/>
          <w:bCs w:val="1"/>
          <w:i w:val="1"/>
          <w:iCs w:val="1"/>
          <w:caps w:val="1"/>
          <w:strike w:val="0"/>
          <w:dstrike w:val="0"/>
          <w:noProof w:val="0"/>
          <w:color w:val="0A4149"/>
          <w:sz w:val="30"/>
          <w:szCs w:val="30"/>
          <w:u w:val="none"/>
          <w:lang w:val="es-ES"/>
        </w:rPr>
        <w:t>Consumer</w:t>
      </w:r>
      <w:r w:rsidRPr="6F68196B" w:rsidR="123ABAE0">
        <w:rPr>
          <w:rFonts w:ascii="Helvetica" w:hAnsi="Helvetica" w:eastAsia="Helvetica" w:cs="Helvetica"/>
          <w:b w:val="1"/>
          <w:bCs w:val="1"/>
          <w:i w:val="1"/>
          <w:iCs w:val="1"/>
          <w:caps w:val="1"/>
          <w:strike w:val="0"/>
          <w:dstrike w:val="0"/>
          <w:noProof w:val="0"/>
          <w:color w:val="0A4149"/>
          <w:sz w:val="30"/>
          <w:szCs w:val="30"/>
          <w:u w:val="none"/>
          <w:lang w:val="es-ES"/>
        </w:rPr>
        <w:t xml:space="preserve"> </w:t>
      </w:r>
      <w:r w:rsidRPr="6F68196B" w:rsidR="123ABAE0">
        <w:rPr>
          <w:rFonts w:ascii="Helvetica" w:hAnsi="Helvetica" w:eastAsia="Helvetica" w:cs="Helvetica"/>
          <w:b w:val="1"/>
          <w:bCs w:val="1"/>
          <w:i w:val="1"/>
          <w:iCs w:val="1"/>
          <w:caps w:val="1"/>
          <w:strike w:val="0"/>
          <w:dstrike w:val="0"/>
          <w:noProof w:val="0"/>
          <w:color w:val="0A4149"/>
          <w:sz w:val="30"/>
          <w:szCs w:val="30"/>
          <w:u w:val="none"/>
          <w:lang w:val="es-ES"/>
        </w:rPr>
        <w:t>Waste</w:t>
      </w:r>
      <w:r w:rsidRPr="6F68196B" w:rsidR="123ABAE0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30"/>
          <w:szCs w:val="30"/>
          <w:u w:val="none"/>
          <w:lang w:val="es-ES"/>
        </w:rPr>
        <w:t xml:space="preserve"> </w:t>
      </w:r>
    </w:p>
    <w:p xmlns:wp14="http://schemas.microsoft.com/office/word/2010/wordml" w:rsidP="6F68196B" wp14:paraId="2573E2DF" wp14:textId="3AFCF524">
      <w:pPr>
        <w:shd w:val="clear" w:color="auto" w:fill="FFFFFF" w:themeFill="background1"/>
        <w:spacing w:before="0" w:beforeAutospacing="off" w:after="150" w:afterAutospacing="off" w:line="276" w:lineRule="auto"/>
        <w:jc w:val="both"/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</w:pP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Globally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picture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even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more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alarming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world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produces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over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400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million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tonnes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annually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with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nearly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50%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this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being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single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-use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this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less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than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10%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is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recycled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according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United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Nations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Environment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Programme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(UNEP).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remaining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waste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either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landfilled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incinerated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or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ends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up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polluting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ecosystems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with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an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estimated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8-12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million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tonnes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entering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oceans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every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year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</w:p>
    <w:p xmlns:wp14="http://schemas.microsoft.com/office/word/2010/wordml" w:rsidP="6F68196B" wp14:paraId="06D6B36B" wp14:textId="6F06B125">
      <w:pPr>
        <w:shd w:val="clear" w:color="auto" w:fill="FFFFFF" w:themeFill="background1"/>
        <w:spacing w:before="0" w:beforeAutospacing="off" w:after="150" w:afterAutospacing="off" w:line="276" w:lineRule="auto"/>
        <w:jc w:val="both"/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</w:pP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Countries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with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high-income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economies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including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United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States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Canada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and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parts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Europe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contribute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disproportionately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consumption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per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capita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Conversely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many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low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- and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middle-income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countries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particularly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in Asia,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struggle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with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waste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mismanagement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due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limited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infrastructure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resulting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in severe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environmental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consequences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</w:p>
    <w:p xmlns:wp14="http://schemas.microsoft.com/office/word/2010/wordml" w:rsidP="6F68196B" wp14:paraId="033A60D2" wp14:textId="519EB013">
      <w:pPr>
        <w:shd w:val="clear" w:color="auto" w:fill="FFFFFF" w:themeFill="background1"/>
        <w:spacing w:before="0" w:beforeAutospacing="off" w:after="150" w:afterAutospacing="off" w:line="276" w:lineRule="auto"/>
        <w:jc w:val="both"/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</w:pP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food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packaging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industry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one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largest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contributors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global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waste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A 2022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report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from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Ellen MacArthur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Foundation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highlighted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that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nearly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60%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packaging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waste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globally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comes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from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food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beverage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sector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driven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by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growing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consumer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demand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for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convenience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products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like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snacks,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ready-made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meals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and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bottled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beverages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</w:p>
    <w:p xmlns:wp14="http://schemas.microsoft.com/office/word/2010/wordml" w:rsidP="419EBE03" wp14:paraId="2E6B44F4" wp14:textId="72B10108" wp14:noSpellErr="1">
      <w:pPr>
        <w:shd w:val="clear" w:color="auto" w:fill="FFFFFF" w:themeFill="background1"/>
        <w:spacing w:before="0" w:beforeAutospacing="off" w:after="150" w:afterAutospacing="off" w:line="276" w:lineRule="auto"/>
        <w:jc w:val="both"/>
      </w:pPr>
      <w:r w:rsidRPr="419EBE03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</w:p>
    <w:p xmlns:wp14="http://schemas.microsoft.com/office/word/2010/wordml" w:rsidP="6F68196B" wp14:paraId="60154617" wp14:textId="2994E0C3">
      <w:pPr>
        <w:pStyle w:val="Heading4"/>
        <w:shd w:val="clear" w:color="auto" w:fill="FFFFFF" w:themeFill="background1"/>
        <w:spacing w:before="0" w:beforeAutospacing="off" w:after="150" w:afterAutospacing="off" w:line="276" w:lineRule="auto"/>
        <w:jc w:val="both"/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30"/>
          <w:szCs w:val="30"/>
          <w:u w:val="none"/>
          <w:lang w:val="es-ES"/>
        </w:rPr>
      </w:pPr>
      <w:r w:rsidRPr="6F68196B" w:rsidR="123ABAE0">
        <w:rPr>
          <w:rFonts w:ascii="Helvetica" w:hAnsi="Helvetica" w:eastAsia="Helvetica" w:cs="Helvetica"/>
          <w:b w:val="1"/>
          <w:bCs w:val="1"/>
          <w:i w:val="1"/>
          <w:iCs w:val="1"/>
          <w:caps w:val="1"/>
          <w:strike w:val="0"/>
          <w:dstrike w:val="0"/>
          <w:noProof w:val="0"/>
          <w:color w:val="0A4149"/>
          <w:sz w:val="30"/>
          <w:szCs w:val="30"/>
          <w:u w:val="none"/>
          <w:lang w:val="es-ES"/>
        </w:rPr>
        <w:t>The</w:t>
      </w:r>
      <w:r w:rsidRPr="6F68196B" w:rsidR="123ABAE0">
        <w:rPr>
          <w:rFonts w:ascii="Helvetica" w:hAnsi="Helvetica" w:eastAsia="Helvetica" w:cs="Helvetica"/>
          <w:b w:val="1"/>
          <w:bCs w:val="1"/>
          <w:i w:val="1"/>
          <w:iCs w:val="1"/>
          <w:caps w:val="1"/>
          <w:strike w:val="0"/>
          <w:dstrike w:val="0"/>
          <w:noProof w:val="0"/>
          <w:color w:val="0A4149"/>
          <w:sz w:val="30"/>
          <w:szCs w:val="30"/>
          <w:u w:val="none"/>
          <w:lang w:val="es-ES"/>
        </w:rPr>
        <w:t xml:space="preserve"> Role </w:t>
      </w:r>
      <w:r w:rsidRPr="6F68196B" w:rsidR="123ABAE0">
        <w:rPr>
          <w:rFonts w:ascii="Helvetica" w:hAnsi="Helvetica" w:eastAsia="Helvetica" w:cs="Helvetica"/>
          <w:b w:val="1"/>
          <w:bCs w:val="1"/>
          <w:i w:val="1"/>
          <w:iCs w:val="1"/>
          <w:caps w:val="1"/>
          <w:strike w:val="0"/>
          <w:dstrike w:val="0"/>
          <w:noProof w:val="0"/>
          <w:color w:val="0A4149"/>
          <w:sz w:val="30"/>
          <w:szCs w:val="30"/>
          <w:u w:val="none"/>
          <w:lang w:val="es-ES"/>
        </w:rPr>
        <w:t>of</w:t>
      </w:r>
      <w:r w:rsidRPr="6F68196B" w:rsidR="123ABAE0">
        <w:rPr>
          <w:rFonts w:ascii="Helvetica" w:hAnsi="Helvetica" w:eastAsia="Helvetica" w:cs="Helvetica"/>
          <w:b w:val="1"/>
          <w:bCs w:val="1"/>
          <w:i w:val="1"/>
          <w:iCs w:val="1"/>
          <w:caps w:val="1"/>
          <w:strike w:val="0"/>
          <w:dstrike w:val="0"/>
          <w:noProof w:val="0"/>
          <w:color w:val="0A4149"/>
          <w:sz w:val="30"/>
          <w:szCs w:val="30"/>
          <w:u w:val="none"/>
          <w:lang w:val="es-ES"/>
        </w:rPr>
        <w:t xml:space="preserve"> </w:t>
      </w:r>
      <w:r w:rsidRPr="6F68196B" w:rsidR="123ABAE0">
        <w:rPr>
          <w:rFonts w:ascii="Helvetica" w:hAnsi="Helvetica" w:eastAsia="Helvetica" w:cs="Helvetica"/>
          <w:b w:val="1"/>
          <w:bCs w:val="1"/>
          <w:i w:val="1"/>
          <w:iCs w:val="1"/>
          <w:caps w:val="1"/>
          <w:strike w:val="0"/>
          <w:dstrike w:val="0"/>
          <w:noProof w:val="0"/>
          <w:color w:val="0A4149"/>
          <w:sz w:val="30"/>
          <w:szCs w:val="30"/>
          <w:u w:val="none"/>
          <w:lang w:val="es-ES"/>
        </w:rPr>
        <w:t>Consumers</w:t>
      </w:r>
      <w:r w:rsidRPr="6F68196B" w:rsidR="123ABAE0">
        <w:rPr>
          <w:rFonts w:ascii="Helvetica" w:hAnsi="Helvetica" w:eastAsia="Helvetica" w:cs="Helvetica"/>
          <w:b w:val="1"/>
          <w:bCs w:val="1"/>
          <w:i w:val="1"/>
          <w:iCs w:val="1"/>
          <w:caps w:val="1"/>
          <w:strike w:val="0"/>
          <w:dstrike w:val="0"/>
          <w:noProof w:val="0"/>
          <w:color w:val="0A4149"/>
          <w:sz w:val="30"/>
          <w:szCs w:val="30"/>
          <w:u w:val="none"/>
          <w:lang w:val="es-ES"/>
        </w:rPr>
        <w:t xml:space="preserve"> in </w:t>
      </w:r>
      <w:r w:rsidRPr="6F68196B" w:rsidR="123ABAE0">
        <w:rPr>
          <w:rFonts w:ascii="Helvetica" w:hAnsi="Helvetica" w:eastAsia="Helvetica" w:cs="Helvetica"/>
          <w:b w:val="1"/>
          <w:bCs w:val="1"/>
          <w:i w:val="1"/>
          <w:iCs w:val="1"/>
          <w:caps w:val="1"/>
          <w:strike w:val="0"/>
          <w:dstrike w:val="0"/>
          <w:noProof w:val="0"/>
          <w:color w:val="0A4149"/>
          <w:sz w:val="30"/>
          <w:szCs w:val="30"/>
          <w:u w:val="none"/>
          <w:lang w:val="es-ES"/>
        </w:rPr>
        <w:t>Shaping</w:t>
      </w:r>
      <w:r w:rsidRPr="6F68196B" w:rsidR="123ABAE0">
        <w:rPr>
          <w:rFonts w:ascii="Helvetica" w:hAnsi="Helvetica" w:eastAsia="Helvetica" w:cs="Helvetica"/>
          <w:b w:val="1"/>
          <w:bCs w:val="1"/>
          <w:i w:val="1"/>
          <w:iCs w:val="1"/>
          <w:caps w:val="1"/>
          <w:strike w:val="0"/>
          <w:dstrike w:val="0"/>
          <w:noProof w:val="0"/>
          <w:color w:val="0A4149"/>
          <w:sz w:val="30"/>
          <w:szCs w:val="30"/>
          <w:u w:val="none"/>
          <w:lang w:val="es-ES"/>
        </w:rPr>
        <w:t xml:space="preserve"> </w:t>
      </w:r>
      <w:r w:rsidRPr="6F68196B" w:rsidR="123ABAE0">
        <w:rPr>
          <w:rFonts w:ascii="Helvetica" w:hAnsi="Helvetica" w:eastAsia="Helvetica" w:cs="Helvetica"/>
          <w:b w:val="1"/>
          <w:bCs w:val="1"/>
          <w:i w:val="1"/>
          <w:iCs w:val="1"/>
          <w:caps w:val="1"/>
          <w:strike w:val="0"/>
          <w:dstrike w:val="0"/>
          <w:noProof w:val="0"/>
          <w:color w:val="0A4149"/>
          <w:sz w:val="30"/>
          <w:szCs w:val="30"/>
          <w:u w:val="none"/>
          <w:lang w:val="es-ES"/>
        </w:rPr>
        <w:t>Trends</w:t>
      </w:r>
      <w:r w:rsidRPr="6F68196B" w:rsidR="123ABAE0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30"/>
          <w:szCs w:val="30"/>
          <w:u w:val="none"/>
          <w:lang w:val="es-ES"/>
        </w:rPr>
        <w:t xml:space="preserve"> </w:t>
      </w:r>
    </w:p>
    <w:p xmlns:wp14="http://schemas.microsoft.com/office/word/2010/wordml" w:rsidP="6F68196B" wp14:paraId="4942F970" wp14:textId="404D7B3E">
      <w:pPr>
        <w:shd w:val="clear" w:color="auto" w:fill="FFFFFF" w:themeFill="background1"/>
        <w:spacing w:before="0" w:beforeAutospacing="off" w:after="150" w:afterAutospacing="off" w:line="276" w:lineRule="auto"/>
        <w:jc w:val="both"/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</w:pP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While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EU has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made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significant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steps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in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regulating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waste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reducing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reliance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on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harmful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packaging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materials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other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regions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face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challenges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due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lax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regulations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poor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waste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management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infrastructure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and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rising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consumption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patterns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For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instance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while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EU’s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recycling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rates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for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hover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around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41%, global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recycling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rates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remain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much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lower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at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an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average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15-20%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</w:p>
    <w:p xmlns:wp14="http://schemas.microsoft.com/office/word/2010/wordml" w:rsidP="6F68196B" wp14:paraId="6986A40C" wp14:textId="38628BDE">
      <w:pPr>
        <w:shd w:val="clear" w:color="auto" w:fill="FFFFFF" w:themeFill="background1"/>
        <w:spacing w:before="0" w:beforeAutospacing="off" w:after="150" w:afterAutospacing="off" w:line="276" w:lineRule="auto"/>
        <w:jc w:val="both"/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</w:pP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EU has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also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led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way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in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adopting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policies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that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encourage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eco-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design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reusable alternatives,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such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as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glass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containers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or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biodegradable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packaging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However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globally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there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still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significant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reliance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on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virgin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derived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from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fossil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fuels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with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projected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increase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in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production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by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40%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by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2040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according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World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Economic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Forum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</w:p>
    <w:p xmlns:wp14="http://schemas.microsoft.com/office/word/2010/wordml" w:rsidP="6F68196B" wp14:paraId="2DA461F9" wp14:textId="2DADB5AD">
      <w:pPr>
        <w:shd w:val="clear" w:color="auto" w:fill="FFFFFF" w:themeFill="background1"/>
        <w:spacing w:before="0" w:beforeAutospacing="off" w:after="150" w:afterAutospacing="off" w:line="276" w:lineRule="auto"/>
        <w:jc w:val="both"/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</w:pP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Despite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scale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waste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in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EU and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out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consumer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behavior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has a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pivotal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role in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reversing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these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trends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In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EU,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surveys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have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shown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that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72%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consumers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prefer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products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with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environmentally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friendly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packaging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which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driving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demand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for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sustainable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alternatives.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Globally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awareness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growing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but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actionable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change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remains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uneven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particularly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in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regions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where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affordability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Vs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Income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accessibility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alternatives are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barriers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 </w:t>
      </w:r>
    </w:p>
    <w:p xmlns:wp14="http://schemas.microsoft.com/office/word/2010/wordml" w:rsidP="6F68196B" wp14:paraId="68F0CDA1" wp14:textId="03F5D284">
      <w:pPr>
        <w:shd w:val="clear" w:color="auto" w:fill="FFFFFF" w:themeFill="background1"/>
        <w:spacing w:before="0" w:beforeAutospacing="off" w:after="150" w:afterAutospacing="off" w:line="276" w:lineRule="auto"/>
        <w:jc w:val="both"/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</w:pP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Initiatives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such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as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“Zero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Waste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”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movement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which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encourages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consumers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minimize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waste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generation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are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gaining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traction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worldwide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Further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a more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balanced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approach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consumers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’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income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especially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in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most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deprived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would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allow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them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have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more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elements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resistance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towards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unsustainable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food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packaging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choices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Besides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ongoing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rise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refillable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reuse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or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returnable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product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models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bulk-buying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stores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and biodegradable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materials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evidence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shifting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paradigm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in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how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both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consumers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businesses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address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waste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not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only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but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opting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for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sustainable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political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choices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but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moving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business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models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closer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their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values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</w:p>
    <w:p xmlns:wp14="http://schemas.microsoft.com/office/word/2010/wordml" w:rsidP="419EBE03" wp14:paraId="588FF4C7" wp14:textId="3ABF54B2" wp14:noSpellErr="1">
      <w:pPr>
        <w:shd w:val="clear" w:color="auto" w:fill="FFFFFF" w:themeFill="background1"/>
        <w:spacing w:before="0" w:beforeAutospacing="off" w:after="150" w:afterAutospacing="off" w:line="276" w:lineRule="auto"/>
        <w:jc w:val="both"/>
      </w:pPr>
      <w:r w:rsidRPr="419EBE03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</w:p>
    <w:p xmlns:wp14="http://schemas.microsoft.com/office/word/2010/wordml" w:rsidP="419EBE03" wp14:paraId="1DA96C69" wp14:textId="6523C283" wp14:noSpellErr="1">
      <w:pPr>
        <w:shd w:val="clear" w:color="auto" w:fill="FFFFFF" w:themeFill="background1"/>
        <w:spacing w:before="0" w:beforeAutospacing="off" w:after="150" w:afterAutospacing="off" w:line="276" w:lineRule="auto"/>
        <w:jc w:val="both"/>
      </w:pPr>
      <w:r w:rsidR="123ABAE0">
        <w:drawing>
          <wp:inline xmlns:wp14="http://schemas.microsoft.com/office/word/2010/wordprocessingDrawing" wp14:editId="79A5B6EE" wp14:anchorId="3FCCC802">
            <wp:extent cx="342900" cy="342900"/>
            <wp:effectExtent l="0" t="0" r="0" b="0"/>
            <wp:docPr id="1347367148" name="drawing" descr="F,{8f3cdf32-624f-4cf5-99c8-6e605f8fa472}{232},7.2291665,7.2291665"/>
            <wp:cNvGraphicFramePr>
              <a:graphicFrameLocks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xmlns:r="http://schemas.openxmlformats.org/officeDocument/2006/relationships" r:embed="rId84361597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F68196B" wp14:paraId="1C80AEF5" wp14:textId="44403F0D">
      <w:pPr>
        <w:shd w:val="clear" w:color="auto" w:fill="FFFFFF" w:themeFill="background1"/>
        <w:spacing w:before="0" w:beforeAutospacing="off" w:after="150" w:afterAutospacing="off" w:line="276" w:lineRule="auto"/>
        <w:jc w:val="both"/>
        <w:rPr>
          <w:rFonts w:ascii="Encode Sans" w:hAnsi="Encode Sans" w:eastAsia="Encode Sans" w:cs="Encode Sans"/>
          <w:b w:val="0"/>
          <w:bCs w:val="0"/>
          <w:i w:val="1"/>
          <w:iCs w:val="1"/>
          <w:caps w:val="0"/>
          <w:smallCaps w:val="0"/>
          <w:noProof w:val="0"/>
          <w:color w:val="333333"/>
          <w:sz w:val="25"/>
          <w:szCs w:val="25"/>
          <w:lang w:val="es-ES"/>
        </w:rPr>
      </w:pPr>
      <w:r w:rsidRPr="6F68196B" w:rsidR="123ABAE0">
        <w:rPr>
          <w:rFonts w:ascii="Encode Sans" w:hAnsi="Encode Sans" w:eastAsia="Encode Sans" w:cs="Encode Sans"/>
          <w:b w:val="0"/>
          <w:bCs w:val="0"/>
          <w:i w:val="1"/>
          <w:iCs w:val="1"/>
          <w:caps w:val="0"/>
          <w:smallCaps w:val="0"/>
          <w:noProof w:val="0"/>
          <w:color w:val="333333"/>
          <w:sz w:val="25"/>
          <w:szCs w:val="25"/>
          <w:lang w:val="es-ES"/>
        </w:rPr>
        <w:t>“</w:t>
      </w:r>
      <w:hyperlink r:id="R18de9ce07c0f4330">
        <w:r w:rsidRPr="6F68196B" w:rsidR="123ABAE0">
          <w:rPr>
            <w:rStyle w:val="Hyperlink"/>
            <w:rFonts w:ascii="Encode Sans" w:hAnsi="Encode Sans" w:eastAsia="Encode Sans" w:cs="Encode Sans"/>
            <w:b w:val="0"/>
            <w:bCs w:val="0"/>
            <w:i w:val="1"/>
            <w:iCs w:val="1"/>
            <w:caps w:val="0"/>
            <w:smallCaps w:val="0"/>
            <w:strike w:val="0"/>
            <w:dstrike w:val="0"/>
            <w:noProof w:val="0"/>
            <w:color w:val="028287"/>
            <w:sz w:val="25"/>
            <w:szCs w:val="25"/>
            <w:u w:val="single"/>
            <w:lang w:val="es-ES"/>
          </w:rPr>
          <w:t>The Zero Waste Carrot</w:t>
        </w:r>
      </w:hyperlink>
      <w:r w:rsidRPr="6F68196B" w:rsidR="123ABAE0">
        <w:rPr>
          <w:rFonts w:ascii="Encode Sans" w:hAnsi="Encode Sans" w:eastAsia="Encode Sans" w:cs="Encode Sans"/>
          <w:b w:val="0"/>
          <w:bCs w:val="0"/>
          <w:i w:val="1"/>
          <w:iCs w:val="1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” </w:t>
      </w:r>
      <w:r w:rsidRPr="6F68196B" w:rsidR="123ABAE0">
        <w:rPr>
          <w:rFonts w:ascii="Encode Sans" w:hAnsi="Encode Sans" w:eastAsia="Encode Sans" w:cs="Encode Sans"/>
          <w:b w:val="0"/>
          <w:bCs w:val="0"/>
          <w:i w:val="1"/>
          <w:iCs w:val="1"/>
          <w:caps w:val="0"/>
          <w:smallCaps w:val="0"/>
          <w:noProof w:val="0"/>
          <w:color w:val="333333"/>
          <w:sz w:val="25"/>
          <w:szCs w:val="25"/>
          <w:lang w:val="es-ES"/>
        </w:rPr>
        <w:t>by</w:t>
      </w:r>
      <w:r w:rsidRPr="6F68196B" w:rsidR="123ABAE0">
        <w:rPr>
          <w:rFonts w:ascii="Encode Sans" w:hAnsi="Encode Sans" w:eastAsia="Encode Sans" w:cs="Encode Sans"/>
          <w:b w:val="0"/>
          <w:bCs w:val="0"/>
          <w:i w:val="1"/>
          <w:iCs w:val="1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1"/>
          <w:iCs w:val="1"/>
          <w:caps w:val="0"/>
          <w:smallCaps w:val="0"/>
          <w:noProof w:val="0"/>
          <w:color w:val="333333"/>
          <w:sz w:val="25"/>
          <w:szCs w:val="25"/>
          <w:lang w:val="es-ES"/>
        </w:rPr>
        <w:t>CyanideCupcakeDesign</w:t>
      </w:r>
      <w:r w:rsidRPr="6F68196B" w:rsidR="123ABAE0">
        <w:rPr>
          <w:rFonts w:ascii="Encode Sans" w:hAnsi="Encode Sans" w:eastAsia="Encode Sans" w:cs="Encode Sans"/>
          <w:b w:val="0"/>
          <w:bCs w:val="0"/>
          <w:i w:val="1"/>
          <w:iCs w:val="1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licenciado bajo CC BY-NC-SA 3.0</w:t>
      </w:r>
    </w:p>
    <w:p xmlns:wp14="http://schemas.microsoft.com/office/word/2010/wordml" w:rsidP="419EBE03" wp14:paraId="4A61D1C7" wp14:textId="6EF45F6D" wp14:noSpellErr="1">
      <w:pPr>
        <w:shd w:val="clear" w:color="auto" w:fill="FFFFFF" w:themeFill="background1"/>
        <w:spacing w:before="0" w:beforeAutospacing="off" w:after="150" w:afterAutospacing="off" w:line="276" w:lineRule="auto"/>
        <w:jc w:val="both"/>
      </w:pPr>
      <w:r w:rsidRPr="419EBE03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</w:p>
    <w:p xmlns:wp14="http://schemas.microsoft.com/office/word/2010/wordml" w:rsidP="419EBE03" wp14:paraId="75E34F06" wp14:textId="604543E6" wp14:noSpellErr="1">
      <w:pPr>
        <w:shd w:val="clear" w:color="auto" w:fill="FFFFFF" w:themeFill="background1"/>
        <w:spacing w:before="0" w:beforeAutospacing="off" w:after="150" w:afterAutospacing="off" w:line="276" w:lineRule="auto"/>
        <w:jc w:val="both"/>
      </w:pPr>
      <w:r w:rsidRPr="419EBE03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</w:p>
    <w:p xmlns:wp14="http://schemas.microsoft.com/office/word/2010/wordml" w:rsidP="419EBE03" wp14:paraId="42E504A2" wp14:textId="0774D069" wp14:noSpellErr="1">
      <w:pPr>
        <w:pStyle w:val="Heading4"/>
        <w:shd w:val="clear" w:color="auto" w:fill="FFFFFF" w:themeFill="background1"/>
        <w:spacing w:before="0" w:beforeAutospacing="off" w:after="150" w:afterAutospacing="off" w:line="276" w:lineRule="auto"/>
        <w:jc w:val="both"/>
      </w:pPr>
      <w:r w:rsidRPr="419EBE03" w:rsidR="123ABAE0">
        <w:rPr>
          <w:rFonts w:ascii="Helvetica" w:hAnsi="Helvetica" w:eastAsia="Helvetica" w:cs="Helvetica"/>
          <w:b w:val="1"/>
          <w:bCs w:val="1"/>
          <w:i w:val="1"/>
          <w:iCs w:val="1"/>
          <w:caps w:val="1"/>
          <w:strike w:val="0"/>
          <w:dstrike w:val="0"/>
          <w:noProof w:val="0"/>
          <w:color w:val="0A4149"/>
          <w:sz w:val="30"/>
          <w:szCs w:val="30"/>
          <w:u w:val="none"/>
          <w:lang w:val="es-ES"/>
        </w:rPr>
        <w:t>Conclusion</w:t>
      </w:r>
      <w:r w:rsidRPr="419EBE03" w:rsidR="123ABAE0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30"/>
          <w:szCs w:val="30"/>
          <w:u w:val="none"/>
          <w:lang w:val="es-ES"/>
        </w:rPr>
        <w:t xml:space="preserve"> </w:t>
      </w:r>
    </w:p>
    <w:p xmlns:wp14="http://schemas.microsoft.com/office/word/2010/wordml" w:rsidP="6F68196B" wp14:paraId="5D12EA8E" wp14:textId="5A4E2F8D">
      <w:pPr>
        <w:shd w:val="clear" w:color="auto" w:fill="FFFFFF" w:themeFill="background1"/>
        <w:spacing w:before="0" w:beforeAutospacing="off" w:after="150" w:afterAutospacing="off" w:line="276" w:lineRule="auto"/>
        <w:jc w:val="both"/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</w:pP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Consumer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waste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particularly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food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packaging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represents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one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most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pressing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environmental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challenges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our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time.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European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Union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walks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way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towards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mitigating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its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impact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but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global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efforts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remain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behind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By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analyzing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statistics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trends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it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becomes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clear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that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consumer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empowerment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systemic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change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—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fueled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by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better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waste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management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policy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enforcement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and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widespread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adoption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sustainable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practices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—are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essential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addressing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this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crisis. </w:t>
      </w:r>
    </w:p>
    <w:p xmlns:wp14="http://schemas.microsoft.com/office/word/2010/wordml" w:rsidP="6F68196B" wp14:paraId="28DDB896" wp14:textId="2C61D7EB">
      <w:pPr>
        <w:shd w:val="clear" w:color="auto" w:fill="FFFFFF" w:themeFill="background1"/>
        <w:spacing w:before="0" w:beforeAutospacing="off" w:after="150" w:afterAutospacing="off" w:line="276" w:lineRule="auto"/>
        <w:jc w:val="both"/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</w:pP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data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reinforces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urgency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for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collective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action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where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informed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consumer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choices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can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complement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regulatory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efforts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create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sustainable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future,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both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in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Europe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globally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Empowering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consumers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opt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for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reusable,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recyclable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and biodegradable alternatives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while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holding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businesses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and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even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politicians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accountable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for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unsustainable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practices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will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be instrumental in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mitigating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long-term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effects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consumer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waste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on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environment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ensuring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livable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future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for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generations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6F68196B" w:rsidR="123ABAE0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come.</w:t>
      </w:r>
    </w:p>
    <w:p xmlns:wp14="http://schemas.microsoft.com/office/word/2010/wordml" w:rsidP="419EBE03" wp14:paraId="5C1A07E2" wp14:textId="78F02AD0" wp14:noSpellErr="1">
      <w:pPr>
        <w:spacing w:line="276" w:lineRule="auto"/>
        <w:jc w:val="both"/>
        <w:rPr>
          <w:color w:val="auto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69C42E3"/>
    <w:rsid w:val="03CF2ED1"/>
    <w:rsid w:val="04211787"/>
    <w:rsid w:val="06A164B7"/>
    <w:rsid w:val="06C338F3"/>
    <w:rsid w:val="087CA305"/>
    <w:rsid w:val="0998BD17"/>
    <w:rsid w:val="0B1716C5"/>
    <w:rsid w:val="123ABAE0"/>
    <w:rsid w:val="12C0F443"/>
    <w:rsid w:val="135F3FF4"/>
    <w:rsid w:val="15DB29EC"/>
    <w:rsid w:val="188D4694"/>
    <w:rsid w:val="19242299"/>
    <w:rsid w:val="1C467764"/>
    <w:rsid w:val="1D8F0765"/>
    <w:rsid w:val="1EA4D628"/>
    <w:rsid w:val="1EA97186"/>
    <w:rsid w:val="1F006E3B"/>
    <w:rsid w:val="1FB9DFAA"/>
    <w:rsid w:val="21377D92"/>
    <w:rsid w:val="230EA6B0"/>
    <w:rsid w:val="25AC3B8D"/>
    <w:rsid w:val="269C42E3"/>
    <w:rsid w:val="2B895F07"/>
    <w:rsid w:val="2FFAD990"/>
    <w:rsid w:val="32359AFA"/>
    <w:rsid w:val="34CFD905"/>
    <w:rsid w:val="37DB40FB"/>
    <w:rsid w:val="396A9463"/>
    <w:rsid w:val="419EBE03"/>
    <w:rsid w:val="41C4CCE5"/>
    <w:rsid w:val="4248C342"/>
    <w:rsid w:val="433DCA97"/>
    <w:rsid w:val="44DDE5D7"/>
    <w:rsid w:val="461015CC"/>
    <w:rsid w:val="468269D8"/>
    <w:rsid w:val="47561475"/>
    <w:rsid w:val="5EBE7583"/>
    <w:rsid w:val="5FC4FFF9"/>
    <w:rsid w:val="5FD7FC4B"/>
    <w:rsid w:val="5FEBB1B0"/>
    <w:rsid w:val="6452B749"/>
    <w:rsid w:val="64AEDF0A"/>
    <w:rsid w:val="65FA29A3"/>
    <w:rsid w:val="67017277"/>
    <w:rsid w:val="683E25A1"/>
    <w:rsid w:val="68BF479B"/>
    <w:rsid w:val="6C7E7122"/>
    <w:rsid w:val="6E63602F"/>
    <w:rsid w:val="6F68196B"/>
    <w:rsid w:val="7325B53A"/>
    <w:rsid w:val="7B65DDCC"/>
    <w:rsid w:val="7E53BDBC"/>
    <w:rsid w:val="7EEA6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C42E3"/>
  <w15:chartTrackingRefBased/>
  <w15:docId w15:val="{F6C17445-3807-40D9-8459-AE08693835E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es-ES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3">
    <w:uiPriority w:val="9"/>
    <w:name w:val="heading 3"/>
    <w:basedOn w:val="Normal"/>
    <w:next w:val="Normal"/>
    <w:unhideWhenUsed/>
    <w:qFormat/>
    <w:rsid w:val="396A9463"/>
    <w:rPr>
      <w:rFonts w:eastAsia="Aptos Display" w:cs="" w:eastAsiaTheme="minorAscii" w:cstheme="majorEastAsia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7B65DDCC"/>
    <w:rPr>
      <w:rFonts w:eastAsia="Aptos Display" w:cs="" w:eastAsiaTheme="minorAscii" w:cstheme="majorEastAsia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  <w:style w:type="character" w:styleId="Hyperlink">
    <w:uiPriority w:val="99"/>
    <w:name w:val="Hyperlink"/>
    <w:basedOn w:val="DefaultParagraphFont"/>
    <w:unhideWhenUsed/>
    <w:rsid w:val="19242299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jpg" Id="rId919725703" /><Relationship Type="http://schemas.openxmlformats.org/officeDocument/2006/relationships/image" Target="/media/image2.png" Id="rId843615974" /><Relationship Type="http://schemas.openxmlformats.org/officeDocument/2006/relationships/hyperlink" Target="https://www.deviantart.com/cyanidecupcakedesign/art/The-Zero-Waste-Carrot-808966083" TargetMode="External" Id="R18de9ce07c0f433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0F1672B4FC6664FB1ED584E00E82533" ma:contentTypeVersion="15" ma:contentTypeDescription="Crear nuevo documento." ma:contentTypeScope="" ma:versionID="9a236a8ca43f1941bd28a135b099625d">
  <xsd:schema xmlns:xsd="http://www.w3.org/2001/XMLSchema" xmlns:xs="http://www.w3.org/2001/XMLSchema" xmlns:p="http://schemas.microsoft.com/office/2006/metadata/properties" xmlns:ns2="5c2c2904-4ea2-47eb-9030-0d860627b102" xmlns:ns3="07a7630b-ffb1-44d3-803b-f3a2b9d9301b" targetNamespace="http://schemas.microsoft.com/office/2006/metadata/properties" ma:root="true" ma:fieldsID="2b9281f74eb1f6969aa432f1d5f6874d" ns2:_="" ns3:_="">
    <xsd:import namespace="5c2c2904-4ea2-47eb-9030-0d860627b102"/>
    <xsd:import namespace="07a7630b-ffb1-44d3-803b-f3a2b9d930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c2904-4ea2-47eb-9030-0d860627b1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f3c0d9d0-1c00-41a4-b251-1bc46e8b8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a7630b-ffb1-44d3-803b-f3a2b9d9301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80ee5f3-68f0-4fb3-9156-0eebf8b01fba}" ma:internalName="TaxCatchAll" ma:showField="CatchAllData" ma:web="07a7630b-ffb1-44d3-803b-f3a2b9d930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2c2904-4ea2-47eb-9030-0d860627b102">
      <Terms xmlns="http://schemas.microsoft.com/office/infopath/2007/PartnerControls"/>
    </lcf76f155ced4ddcb4097134ff3c332f>
    <TaxCatchAll xmlns="07a7630b-ffb1-44d3-803b-f3a2b9d9301b" xsi:nil="true"/>
  </documentManagement>
</p:properties>
</file>

<file path=customXml/itemProps1.xml><?xml version="1.0" encoding="utf-8"?>
<ds:datastoreItem xmlns:ds="http://schemas.openxmlformats.org/officeDocument/2006/customXml" ds:itemID="{267FFBCB-4CE0-498F-83D7-0DB243AF5449}"/>
</file>

<file path=customXml/itemProps2.xml><?xml version="1.0" encoding="utf-8"?>
<ds:datastoreItem xmlns:ds="http://schemas.openxmlformats.org/officeDocument/2006/customXml" ds:itemID="{D8DC9C3D-E4FD-4C5B-B8A8-5CC751542F55}"/>
</file>

<file path=customXml/itemProps3.xml><?xml version="1.0" encoding="utf-8"?>
<ds:datastoreItem xmlns:ds="http://schemas.openxmlformats.org/officeDocument/2006/customXml" ds:itemID="{5A92FEA2-AF39-4693-B5F9-16DC33347FC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Juan Antonio Pavón Losada</dc:creator>
  <keywords/>
  <dc:description/>
  <lastModifiedBy>Clara Cerdan</lastModifiedBy>
  <dcterms:created xsi:type="dcterms:W3CDTF">2025-01-28T10:35:59.0000000Z</dcterms:created>
  <dcterms:modified xsi:type="dcterms:W3CDTF">2026-03-13T07:40:54.9781482Z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0x01010020F1672B4FC6664FB1ED584E00E82533</vt:lpwstr>
  </property>
  <property fmtid="{D5CDD505-2E9C-101B-9397-08002B2CF9AE}" pid="3" name="MediaServiceImageTags">
    <vt:lpwstr/>
  </property>
</Properties>
</file>